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25" w:rsidRDefault="004F7725" w:rsidP="00812A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ремонта электросетевых объектов</w:t>
      </w:r>
      <w:r w:rsidR="00C244B3">
        <w:rPr>
          <w:rFonts w:ascii="Times New Roman" w:hAnsi="Times New Roman" w:cs="Times New Roman"/>
          <w:sz w:val="24"/>
          <w:szCs w:val="24"/>
        </w:rPr>
        <w:t xml:space="preserve"> в июне.</w:t>
      </w:r>
    </w:p>
    <w:tbl>
      <w:tblPr>
        <w:tblW w:w="15931" w:type="dxa"/>
        <w:tblInd w:w="-459" w:type="dxa"/>
        <w:tblLook w:val="04A0" w:firstRow="1" w:lastRow="0" w:firstColumn="1" w:lastColumn="0" w:noHBand="0" w:noVBand="1"/>
      </w:tblPr>
      <w:tblGrid>
        <w:gridCol w:w="505"/>
        <w:gridCol w:w="2482"/>
        <w:gridCol w:w="353"/>
        <w:gridCol w:w="353"/>
        <w:gridCol w:w="353"/>
        <w:gridCol w:w="353"/>
        <w:gridCol w:w="353"/>
        <w:gridCol w:w="370"/>
        <w:gridCol w:w="370"/>
        <w:gridCol w:w="353"/>
        <w:gridCol w:w="353"/>
        <w:gridCol w:w="479"/>
        <w:gridCol w:w="479"/>
        <w:gridCol w:w="479"/>
        <w:gridCol w:w="479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21"/>
        <w:gridCol w:w="456"/>
        <w:gridCol w:w="456"/>
        <w:gridCol w:w="456"/>
        <w:gridCol w:w="456"/>
        <w:gridCol w:w="456"/>
      </w:tblGrid>
      <w:tr w:rsidR="00C244B3" w:rsidTr="00C244B3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244B3" w:rsidRDefault="00C244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44B3" w:rsidRDefault="00C244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</w:t>
            </w:r>
          </w:p>
        </w:tc>
        <w:tc>
          <w:tcPr>
            <w:tcW w:w="51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244B3" w:rsidRDefault="00C244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44B3" w:rsidRDefault="00C244B3" w:rsidP="00C244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44B3" w:rsidRDefault="00C244B3" w:rsidP="00C244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244B3" w:rsidTr="00C244B3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E509C" w:rsidRDefault="009870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17687" w:rsidTr="00C244B3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РУ 6-10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РУ ± 600В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КТПН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катодных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катодных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фидерных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фидерных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ЩСН, панелей сигнализации,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общеподстанционных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отопления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замков дверей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контуров заземления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7687" w:rsidRDefault="00C17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12944" w:type="dxa"/>
            <w:gridSpan w:val="3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87" w:rsidRDefault="00C176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12AE3">
              <w:rPr>
                <w:rFonts w:ascii="Times New Roman" w:hAnsi="Times New Roman" w:cs="Times New Roman"/>
                <w:sz w:val="24"/>
                <w:szCs w:val="24"/>
              </w:rPr>
              <w:t>В 2030г</w:t>
            </w:r>
          </w:p>
        </w:tc>
      </w:tr>
      <w:tr w:rsidR="00C17687" w:rsidTr="00C244B3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вентиляторов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AE3" w:rsidRPr="004F7725" w:rsidRDefault="00812AE3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12AE3" w:rsidRPr="004F7725" w:rsidSect="00C244B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3026F4"/>
    <w:rsid w:val="004F7725"/>
    <w:rsid w:val="00812AE3"/>
    <w:rsid w:val="009870E0"/>
    <w:rsid w:val="00AE509C"/>
    <w:rsid w:val="00C17687"/>
    <w:rsid w:val="00C244B3"/>
    <w:rsid w:val="00D85144"/>
    <w:rsid w:val="00E7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7</cp:revision>
  <dcterms:created xsi:type="dcterms:W3CDTF">2021-03-02T13:01:00Z</dcterms:created>
  <dcterms:modified xsi:type="dcterms:W3CDTF">2021-05-19T08:00:00Z</dcterms:modified>
</cp:coreProperties>
</file>